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B" w:rsidRPr="008A0C1B" w:rsidRDefault="008A0C1B" w:rsidP="008A0C1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  <w:t>Батьківські збори №4. Режим дня першокласника</w:t>
      </w:r>
    </w:p>
    <w:p w:rsidR="008A0C1B" w:rsidRPr="008A0C1B" w:rsidRDefault="008A0C1B" w:rsidP="008A0C1B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Збори-лекція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1. Значення режиму дня в </w:t>
      </w:r>
      <w:proofErr w:type="spellStart"/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життi</w:t>
      </w:r>
      <w:proofErr w:type="spellEnd"/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людини. 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2. Характеристика основних режимних моментів та педагогічні вимоги до них. 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3. Чи </w:t>
      </w:r>
      <w:proofErr w:type="spellStart"/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можливi</w:t>
      </w:r>
      <w:proofErr w:type="spellEnd"/>
      <w:r w:rsidRPr="008A0C1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відхилення від режиму?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пiшла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перший клас. Це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радiсна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 хвилююча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подiя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але, разом з тим, і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Вiдбувається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провiдних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дiяльностi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 поступово займає навчання.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обов’язки вимагають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зiбраностi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затрат духовних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фiзичних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сил. Ось чому так важливо до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найдрiбнiших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деталей продумати розпорядок дня школяра,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рацiонально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органiзувати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побут.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необхiднiсть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режиму дня вказують психологи,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лiкарi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пiдкреслюючи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це важливий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засiб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нормальної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працездатностi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Вiдомий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фiзiолог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І.П.Павлов вважав, що, дотримуючись певного розпорядку дня, ми допомагаємо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нервових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клiтин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запобiгаємо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виснаженню нервової системи,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перевтомi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багато залежить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iндивiдуальних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особливостей дитини, умов життя, але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рекомендацiї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гігієнiстiв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Розглянемо робочий день першокласника.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Пiдйом</w:t>
      </w:r>
      <w:proofErr w:type="spellEnd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Ранок у багатьох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сiм’ях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проходить напружено, особливо тоді, коли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поспiшають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роботу. Батьки час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 покрикують на дитину,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пiдганяють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її. Щоб цього уникнути, важливо пам’ятати одну очевидну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iстину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вчасно встати - вчасно лягти. Якщо дитина привчена рано лягати спати, звечора готувати все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занять, то особливих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труднощiв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режимного моменту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вiдчуватиметься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Привчайте малюка вставати зразу (затяжний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пiдйом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породжує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млявiсть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вiтатися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матір’ю, батьком та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всiма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рiдними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Робочий день школяра, як правило, починається з </w:t>
      </w: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ранкової гімнастики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Зарядка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тонiзує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нервову систему,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полiпшує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серця, легень, сприяє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 її проведенням бажано добре провітрити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примiщення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можна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увiмкнути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музику. Ранкова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гiмнастика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закiнчується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водними процедурами: обтиранням, обливанням.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гімнастики i ранкового туалету -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снiданок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потрібен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повноцiнний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снiданок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оскiльки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попереду напружена розумова праця. Нехай вона з’їсть i гарячу страву, i чай, i фрукти. Як правило, щось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їдять з 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апетитом, чогось вони не люблять, а дещо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взагалi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вживають. Прислухайтесь до цього.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переваги не завжди є виявом дитячих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капризiв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потреба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органiзму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якою не рахуватися не можна.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Попросiть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дитину допомогти прибрати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столу, помити посуд.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Дорога до школи.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виходити завчасно,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енергiйно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найбезпечнiший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 до школи, час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 нагадувати про дотримання правил вуличного руху.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Ранок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закiнчився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пiшли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школу. Почався робочий день. Яким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вiн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буде,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залежить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того, як пройшов ранок. Пам’ятайте: все, що дитина може, вона повинна виконати сама: зробити зарядку, старанно застелити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лiжко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помитися, одягнутися, вчасно вийти з дому. Це важлива умова виховання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самостiйностi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той факт, що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шестилiток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функцiонує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клас-група, тобто з учнями працюють два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один веде уроки, а другий групу продовженого дня, характеристика наступних режимних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пiсляобiднiй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вiдпочинок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заняття за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iнтересами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стосується лише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вiдвiдують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групу продовженого дня.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Обiд</w:t>
      </w:r>
      <w:proofErr w:type="spellEnd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Бажано, щоб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вiн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складався з трьох страв. Вживання лише другої страви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нерiдко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призводить до захворювання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травлення. Порадьтеся, як краще накрити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стiл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адже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гарносервiрований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стiл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полiпшує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апетит.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Сiдаючи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обiдати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дитина має переодягнутися, помити руки, 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обiду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помити посуд, навести порядок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кухнi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вiдновлення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зниженої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кiнець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першої половини дня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працездатностi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доцiльний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активний </w:t>
      </w:r>
      <w:proofErr w:type="spellStart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вiдпочинок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(прогулянка,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рухливi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iгри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розваги). Молодшим школярам рекомендують перебувати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свiжому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повітрi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менше трьох годин в день. Це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того, щоб дитина росла здоровою. Але, як показує практика, так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вiдпочиває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третина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Причини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рiзнi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не дозволяє мама, дитина не встигає виконувати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завдання, займається в гуртку чи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секцiї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швидше втомлюються,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гiрше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працюють,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частiше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хворiють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шестирiчних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першокласникiв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важливий </w:t>
      </w: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пасивний </w:t>
      </w:r>
      <w:proofErr w:type="spellStart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вiдпочинок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денний сон протягом години.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Пiдвечірок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Дитина може випити склянку молока чи соку з булочкою, з‘їсти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овочi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фрукти.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приступати до виконання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домашнiх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завдань. Нагадаємо, що першокласникам не даються завдання додому, тому в цей час вони можуть малювати,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лiпити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читати книжку,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вирiзати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 займатися улюбленими справами.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Кожнiй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постiйне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Рацiонально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обладнаний куточок сприяє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зосередженостi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звичка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пiдтримувати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ньому порядок виховує почуття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вiдповiдальностi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учня бажано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видiлити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кiмнату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ж такої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немає — затишне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бiля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вiкна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Стiл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ставлять так, щоб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свiтло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падало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злiва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Праворуч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розмiщують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етажерку або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прикрiплюють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полицю для книжок. Основна вимога до обладнання робочого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вiдповiдати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зросту школяра. Висота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стiльця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такою, щоб нога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всiєю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ступнею торкалася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пiдлоги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висота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стола—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55— 65 см (для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дiтей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зростом 120— 150 см).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сiм’ї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 робоче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обладнувати для кожного окремо. Безпосередня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близькiсть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розпорошує увагу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дiтей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доцiльно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щоб вони знаходилися поблизу i в той же час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iзольовано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зможе займатися своїми справами.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подбати i про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колiрне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кiмнати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Добре, коли переважають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спокiйнi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тони (коричневий, жовтий, зелений). Оранжевий i червоний кольори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цiлому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збуджувальний ефект, але на невеличких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дiлянках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стимулюють загальну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активнiсть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учня. В робочому куточку школяра мають знайти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квiтка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вирощена дитиною, i малюнок чи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аплiкацiя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зробленi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власноручно, i розклад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Радимо час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 обновляти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iнтер’єр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куточка.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Одне з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найважливiших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робочого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школяра - забезпечення правильної пози при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сидiннi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Учень має глибоко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стiльцi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спираючись попереково-кряжовою частиною хребта на спинку. Голова — у вертикальному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трохи нахилена вперед (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кутом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бiльше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15°). Тулуб теж трохи нахилений уперед,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передплiччя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вiльно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лежать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Плечовий пояс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розмiщений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горизонтально. Ноги повною ступнею спираються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пiдлогу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пiднiжку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Вiдстань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очей до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розглядаються, має становити 30 — 35 см. Верхню частину книги трохи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пiдняти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пiдставки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правильну позу при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допомагають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вправи: «Володю, нахились праворуч, тепер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лiворуч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Сядь прямо. Ось при такому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тулуба треба писати», «Нахились,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Марiйко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вперед. Постав правий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лiкоть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парту. Тильною стороною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долонi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вiдстань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пiдборiддя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зошита».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виробити у першокласника звичку правильно тримати ручку. Ручку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тримати трьома пальцями: великим,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вказiвним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середнiм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вiдстанi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— 1,5 см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кульки. Вона має проходити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бiля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згину першого суглоба великого пальця та третього суглоба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вказiвного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кiнець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спрямований на праве 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плече. Якщо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пiдняти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вказiвний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палець, то ручка тримається великим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середнiм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перед письмом варто, на перших порах, простежити, чи правильно лежить зошит.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лiвий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 його повинен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спiвпадатп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серединою грудної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клiтки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дитини. Права рука перпендикулярна до верхнього краю зошита, 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вiдстань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стола до грудей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дорiвнює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ширинi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затиснутого кулачка.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Вам, батькам, корисно перший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мiсяць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дитиною — не поруч, а поблизу. Подбайте, щоб малюк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вiдволiкався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роботи, правильно поклав книжку чи зошит, не сутулився,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зручнiй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 привчати дитину до порядку на робочому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Кожна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рiч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повинна мати своє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мiсце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Пенал з ручкою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олiвцяма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посерединi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лiворуч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усе, що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потрiбно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роботи. Тут же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пiдставка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читання.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домогтися виконання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дiтьма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вищезгаданих вимог? Умова одна: не шкодуючи часу, привчайте малюка виконувати те, що ви вимагаєте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нього. Син чи донька засвоять це досить швидко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кожен раз і однозначно будуть реагувати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вчинки. З другого боку, важливо похвалити дитину за кожен , навіть і незначний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успiх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значно краще тримаєш ручку i сутулишся менше. Молодець!».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Настає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вечiр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Вдома збирається вся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сiм’я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Поспiлкуйтеся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дитиною.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Поцiкавтеся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пройшли уроки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нового дізналася, розпитайте про життя класу. Все це зближує вас з дітьми, сприяє взаєморозумінню.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Телевiзор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кожної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сiм’ї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ставлення до нього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рiзне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категоричної заборони дивитися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телепередачi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довготривалого «сидіння» перед екраном.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Зробiть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так: перегляньте програму телепередач на наступний тиждень,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вiдберiть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найцiкавiші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дивитися діти.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Зауважимо, що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лiкарі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психологи радять дивитися передачі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частiше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трьох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тиждень, причому сумарна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тривалiсть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повинна перевищувати шести-семи годин. Практикуйте колективний перегляд окремих телепередач з наступним їх обговоренням.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Вечеря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бути легкою i становити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бiльше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8A0C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денного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рацiону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Молоко,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овочi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фрукти та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iнша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легкозасвоювана їжа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складати основну частину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вечiрнiх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страв.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Вiльний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вечерi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школяр може використати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розсуд: допомагати батькам,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гратася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слухати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радiо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 Простежте, щоб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гралися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рухлiвi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iгри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слухали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розповідi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страшнi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подiї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Перед сном дитина має скласти в ранець все, що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занять,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провiтрити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кiмнату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помитися, почистити зуби, якщо є можливість — прийняти душ (але обов’язково помити ноги), постелити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постiль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побажати усім доброї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ночi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Сон.</w:t>
      </w: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Першокласника рекомендують вкладати спати не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пiзнiше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21.00. На жаль чимало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дiтей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порушує цей режим. Скорочення ж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тривалостi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сну, як відомо, сприяє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васнаженню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нервової системи, ослабленню здоров’я. Малюк стає збудженим, неуважним. Щоб забезпечити достатньо глибокий сон,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необхiдно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привчати дитину лягати спати i вставати завжди в один i той самий час; практикувати перед сном 20-30-хвилинні прогулянки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свiжому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повiтрi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спати, в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мiру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можливості, при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вiдчиненiй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кватирцi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i, звичайно, на окремому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лiжку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ми охарактеризували режим дня першокласника. Виникає питання: чи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вiдхилення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режиму? Звичайно, так. Адже ми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пiдкреслили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режим поняття умовне. Кожна дитина — це насамперед людина з притаманними їй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iндивiдуальними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особливостями, рисами характеру. Тому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вiдхилення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вiд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режиму, звичайно,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допустимi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ви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 дбати про те, щоб сприяти дотриманню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учняма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режимних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моментiв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глибокий i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мiцний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сон,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повноцiнне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харчування, достатнє перебування на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свiжому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повiтрi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загального розвитку дитини тощо.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Орієнтовний режим дня для учнів початкових </w:t>
      </w:r>
      <w:proofErr w:type="spellStart"/>
      <w:r w:rsidRPr="008A0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класiв</w:t>
      </w:r>
      <w:proofErr w:type="spellEnd"/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7.00 - 7.30 – пробудження, підйом, ранкова гімнастика, водні процедури, ранковий туалет, прибирання ліжка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30 – 7.50 - сніданок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7.50 – 8.15 – дорога до школи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8.15 – 12.30 – заняття в школі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12.30 – 13.00 – повернення зі школи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 – 13.30 – обід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13.30 – 14.30 – післяобідній відпочинок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14.30 – 16.00 – перебування на повітрі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16.00 – 17.30 – виконання домашніх завдань (через кожні 30 – 35 </w:t>
      </w:r>
      <w:proofErr w:type="spellStart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</w:t>
      </w:r>
      <w:proofErr w:type="spellEnd"/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перерви на 5-10 хвилин). Під час першої перерви – підвечірок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17.30 – 19.00 – перебування на повітрі. Заняття у спортивних гуртках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19.00 – 20.30 – вечеря, заняття улюбленими справами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20.30 – 21.00 – підготовка до сну</w:t>
      </w:r>
    </w:p>
    <w:p w:rsidR="008A0C1B" w:rsidRPr="008A0C1B" w:rsidRDefault="008A0C1B" w:rsidP="008A0C1B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21.00 – 7.00 – сон</w:t>
      </w:r>
    </w:p>
    <w:p w:rsidR="00D6079C" w:rsidRDefault="008A0C1B">
      <w:bookmarkStart w:id="0" w:name="_GoBack"/>
      <w:bookmarkEnd w:id="0"/>
    </w:p>
    <w:sectPr w:rsidR="00D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B"/>
    <w:rsid w:val="006302AC"/>
    <w:rsid w:val="00852798"/>
    <w:rsid w:val="008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9539</Characters>
  <Application>Microsoft Office Word</Application>
  <DocSecurity>0</DocSecurity>
  <Lines>79</Lines>
  <Paragraphs>22</Paragraphs>
  <ScaleCrop>false</ScaleCrop>
  <Company>Curnos™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2013-03-12T10:52:00Z</dcterms:created>
  <dcterms:modified xsi:type="dcterms:W3CDTF">2013-03-12T10:54:00Z</dcterms:modified>
</cp:coreProperties>
</file>